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6CA" w:rsidRDefault="00250C37">
      <w:pPr>
        <w:rPr>
          <w:b/>
          <w:sz w:val="28"/>
          <w:szCs w:val="28"/>
        </w:rPr>
      </w:pPr>
      <w:r w:rsidRPr="00572153">
        <w:rPr>
          <w:b/>
          <w:sz w:val="28"/>
          <w:szCs w:val="28"/>
        </w:rPr>
        <w:t xml:space="preserve"> </w:t>
      </w:r>
      <w:r w:rsidR="00572153" w:rsidRPr="00572153">
        <w:rPr>
          <w:b/>
          <w:sz w:val="28"/>
          <w:szCs w:val="28"/>
        </w:rPr>
        <w:t>«Формы и методы гражданско-патриотического воспитания школьников»</w:t>
      </w:r>
    </w:p>
    <w:p w:rsidR="008C7BB2" w:rsidRDefault="00572153">
      <w:pPr>
        <w:rPr>
          <w:sz w:val="28"/>
          <w:szCs w:val="28"/>
        </w:rPr>
      </w:pPr>
      <w:r>
        <w:rPr>
          <w:sz w:val="28"/>
          <w:szCs w:val="28"/>
        </w:rPr>
        <w:t>по такой  теме прошло совещание заместителей директоров по воспитательной работе на базе МАОУ «</w:t>
      </w:r>
      <w:proofErr w:type="spellStart"/>
      <w:r>
        <w:rPr>
          <w:sz w:val="28"/>
          <w:szCs w:val="28"/>
        </w:rPr>
        <w:t>Ашапская</w:t>
      </w:r>
      <w:proofErr w:type="spellEnd"/>
      <w:r>
        <w:rPr>
          <w:sz w:val="28"/>
          <w:szCs w:val="28"/>
        </w:rPr>
        <w:t xml:space="preserve"> СОШ». </w:t>
      </w:r>
      <w:r w:rsidR="00B9686B">
        <w:rPr>
          <w:sz w:val="28"/>
          <w:szCs w:val="28"/>
        </w:rPr>
        <w:t>Администрация школы поделились опытом системной деятельности по гражданско-патриотическому воспитанию</w:t>
      </w:r>
      <w:r w:rsidR="00A22E70">
        <w:rPr>
          <w:sz w:val="28"/>
          <w:szCs w:val="28"/>
        </w:rPr>
        <w:t xml:space="preserve"> </w:t>
      </w:r>
      <w:r w:rsidR="00B9686B">
        <w:rPr>
          <w:sz w:val="28"/>
          <w:szCs w:val="28"/>
        </w:rPr>
        <w:t xml:space="preserve"> </w:t>
      </w:r>
      <w:proofErr w:type="gramStart"/>
      <w:r w:rsidR="00B9686B">
        <w:rPr>
          <w:sz w:val="28"/>
          <w:szCs w:val="28"/>
        </w:rPr>
        <w:t>обучающихся</w:t>
      </w:r>
      <w:proofErr w:type="gramEnd"/>
      <w:r w:rsidR="00B9686B">
        <w:rPr>
          <w:sz w:val="28"/>
          <w:szCs w:val="28"/>
        </w:rPr>
        <w:t xml:space="preserve">. </w:t>
      </w:r>
      <w:proofErr w:type="gramStart"/>
      <w:r w:rsidR="00B9686B">
        <w:rPr>
          <w:sz w:val="28"/>
          <w:szCs w:val="28"/>
        </w:rPr>
        <w:t>Слушателям</w:t>
      </w:r>
      <w:r w:rsidR="00A22E70">
        <w:rPr>
          <w:sz w:val="28"/>
          <w:szCs w:val="28"/>
        </w:rPr>
        <w:t xml:space="preserve"> </w:t>
      </w:r>
      <w:r w:rsidR="00B9686B">
        <w:rPr>
          <w:sz w:val="28"/>
          <w:szCs w:val="28"/>
        </w:rPr>
        <w:t xml:space="preserve"> семинара была представлена возможность посетить тематические мероприятия: классный час «По страницам памяти..»  (</w:t>
      </w:r>
      <w:proofErr w:type="spellStart"/>
      <w:r w:rsidR="00B9686B">
        <w:rPr>
          <w:sz w:val="28"/>
          <w:szCs w:val="28"/>
        </w:rPr>
        <w:t>кл</w:t>
      </w:r>
      <w:proofErr w:type="spellEnd"/>
      <w:r w:rsidR="00B9686B">
        <w:rPr>
          <w:sz w:val="28"/>
          <w:szCs w:val="28"/>
        </w:rPr>
        <w:t xml:space="preserve"> рук.</w:t>
      </w:r>
      <w:proofErr w:type="gramEnd"/>
      <w:r w:rsidR="00B9686B">
        <w:rPr>
          <w:sz w:val="28"/>
          <w:szCs w:val="28"/>
        </w:rPr>
        <w:t xml:space="preserve"> Н.Н.Якунина), урок мужества «Герои Отечества во все времена»</w:t>
      </w:r>
      <w:r w:rsidR="008C7BB2">
        <w:rPr>
          <w:sz w:val="28"/>
          <w:szCs w:val="28"/>
        </w:rPr>
        <w:t xml:space="preserve"> (</w:t>
      </w:r>
      <w:proofErr w:type="spellStart"/>
      <w:r w:rsidR="008C7BB2">
        <w:rPr>
          <w:sz w:val="28"/>
          <w:szCs w:val="28"/>
        </w:rPr>
        <w:t>кл</w:t>
      </w:r>
      <w:proofErr w:type="gramStart"/>
      <w:r w:rsidR="008C7BB2">
        <w:rPr>
          <w:sz w:val="28"/>
          <w:szCs w:val="28"/>
        </w:rPr>
        <w:t>.р</w:t>
      </w:r>
      <w:proofErr w:type="gramEnd"/>
      <w:r w:rsidR="008C7BB2">
        <w:rPr>
          <w:sz w:val="28"/>
          <w:szCs w:val="28"/>
        </w:rPr>
        <w:t>ук</w:t>
      </w:r>
      <w:proofErr w:type="spellEnd"/>
      <w:r w:rsidR="008C7BB2">
        <w:rPr>
          <w:sz w:val="28"/>
          <w:szCs w:val="28"/>
        </w:rPr>
        <w:t xml:space="preserve">. Т.К.Кулешова, </w:t>
      </w:r>
      <w:proofErr w:type="spellStart"/>
      <w:r w:rsidR="008C7BB2">
        <w:rPr>
          <w:sz w:val="28"/>
          <w:szCs w:val="28"/>
        </w:rPr>
        <w:t>С.Н.Лобовикова</w:t>
      </w:r>
      <w:proofErr w:type="spellEnd"/>
      <w:r w:rsidR="008C7BB2">
        <w:rPr>
          <w:sz w:val="28"/>
          <w:szCs w:val="28"/>
        </w:rPr>
        <w:t xml:space="preserve">), внеурочная деятельность «Этикет за столом» (учитель:  </w:t>
      </w:r>
      <w:proofErr w:type="gramStart"/>
      <w:r w:rsidR="008C7BB2">
        <w:rPr>
          <w:sz w:val="28"/>
          <w:szCs w:val="28"/>
        </w:rPr>
        <w:t>Е.В.Степанова</w:t>
      </w:r>
      <w:r w:rsidR="001D3E99">
        <w:rPr>
          <w:sz w:val="28"/>
          <w:szCs w:val="28"/>
        </w:rPr>
        <w:t>.</w:t>
      </w:r>
      <w:r w:rsidR="00B30A13">
        <w:rPr>
          <w:sz w:val="28"/>
          <w:szCs w:val="28"/>
        </w:rPr>
        <w:t>)</w:t>
      </w:r>
      <w:proofErr w:type="gramEnd"/>
      <w:r w:rsidR="00B30A13">
        <w:rPr>
          <w:sz w:val="28"/>
          <w:szCs w:val="28"/>
        </w:rPr>
        <w:t xml:space="preserve"> </w:t>
      </w:r>
      <w:r w:rsidR="001D3E99">
        <w:rPr>
          <w:sz w:val="28"/>
          <w:szCs w:val="28"/>
        </w:rPr>
        <w:t xml:space="preserve"> А также в этот день прошло важное событие: 5б класс торжественно приняли в кадеты.</w:t>
      </w:r>
    </w:p>
    <w:p w:rsidR="00250C37" w:rsidRDefault="00A22E70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6pt;height:259.55pt">
            <v:imagedata r:id="rId4" o:title="DSCN3417"/>
          </v:shape>
        </w:pict>
      </w:r>
    </w:p>
    <w:p w:rsidR="00A22E70" w:rsidRDefault="00A22E70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346.6pt;height:260.35pt">
            <v:imagedata r:id="rId5" o:title="DSCN3374"/>
          </v:shape>
        </w:pict>
      </w:r>
    </w:p>
    <w:p w:rsidR="00A22E70" w:rsidRDefault="00A22E70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366.7pt;height:275.45pt">
            <v:imagedata r:id="rId6" o:title="DSCN3360"/>
          </v:shape>
        </w:pict>
      </w:r>
    </w:p>
    <w:p w:rsidR="00A22E70" w:rsidRPr="00572153" w:rsidRDefault="00A22E70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367.55pt;height:293.85pt">
            <v:imagedata r:id="rId7" o:title="DSCN3426"/>
          </v:shape>
        </w:pict>
      </w:r>
    </w:p>
    <w:sectPr w:rsidR="00A22E70" w:rsidRPr="00572153" w:rsidSect="00A22E70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72153"/>
    <w:rsid w:val="00156CBB"/>
    <w:rsid w:val="001D3E99"/>
    <w:rsid w:val="00250C37"/>
    <w:rsid w:val="00572153"/>
    <w:rsid w:val="005D202B"/>
    <w:rsid w:val="006E4672"/>
    <w:rsid w:val="008C7BB2"/>
    <w:rsid w:val="00A22E70"/>
    <w:rsid w:val="00B30A13"/>
    <w:rsid w:val="00B9686B"/>
    <w:rsid w:val="00BC36CA"/>
    <w:rsid w:val="00BE6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ICS</Company>
  <LinksUpToDate>false</LinksUpToDate>
  <CharactersWithSpaces>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2019-03-19T05:49:00Z</dcterms:created>
  <dcterms:modified xsi:type="dcterms:W3CDTF">2019-03-19T06:30:00Z</dcterms:modified>
</cp:coreProperties>
</file>